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2BD2526"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8026B0">
        <w:rPr>
          <w:rFonts w:ascii="GHEA Grapalat" w:hAnsi="GHEA Grapalat"/>
          <w:i w:val="0"/>
          <w:sz w:val="24"/>
          <w:szCs w:val="24"/>
        </w:rPr>
        <w:t>of "</w:t>
      </w:r>
      <w:r w:rsidR="008026B0" w:rsidRPr="008026B0">
        <w:rPr>
          <w:rFonts w:ascii="GHEA Grapalat" w:hAnsi="GHEA Grapalat"/>
          <w:i w:val="0"/>
          <w:sz w:val="24"/>
          <w:szCs w:val="24"/>
          <w:lang w:val="en-US"/>
        </w:rPr>
        <w:t>26</w:t>
      </w:r>
      <w:r w:rsidRPr="008026B0">
        <w:rPr>
          <w:rFonts w:ascii="GHEA Grapalat" w:hAnsi="GHEA Grapalat"/>
          <w:i w:val="0"/>
          <w:sz w:val="24"/>
          <w:szCs w:val="24"/>
        </w:rPr>
        <w:t>" "</w:t>
      </w:r>
      <w:r w:rsidR="00871AC7" w:rsidRPr="008026B0">
        <w:rPr>
          <w:rFonts w:ascii="GHEA Grapalat" w:hAnsi="GHEA Grapalat"/>
          <w:i w:val="0"/>
          <w:sz w:val="24"/>
          <w:szCs w:val="24"/>
        </w:rPr>
        <w:t>0</w:t>
      </w:r>
      <w:r w:rsidR="008026B0" w:rsidRPr="008026B0">
        <w:rPr>
          <w:rFonts w:ascii="GHEA Grapalat" w:hAnsi="GHEA Grapalat"/>
          <w:i w:val="0"/>
          <w:sz w:val="24"/>
          <w:szCs w:val="24"/>
          <w:lang w:val="en-US"/>
        </w:rPr>
        <w:t>8</w:t>
      </w:r>
      <w:r w:rsidRPr="008026B0">
        <w:rPr>
          <w:rFonts w:ascii="GHEA Grapalat" w:hAnsi="GHEA Grapalat"/>
          <w:i w:val="0"/>
          <w:sz w:val="24"/>
          <w:szCs w:val="24"/>
        </w:rPr>
        <w:t>" 20</w:t>
      </w:r>
      <w:r w:rsidR="00191DFD" w:rsidRPr="008026B0">
        <w:rPr>
          <w:rFonts w:ascii="GHEA Grapalat" w:hAnsi="GHEA Grapalat"/>
          <w:i w:val="0"/>
          <w:sz w:val="24"/>
          <w:szCs w:val="24"/>
        </w:rPr>
        <w:t>2</w:t>
      </w:r>
      <w:r w:rsidR="00CB0169" w:rsidRPr="008026B0">
        <w:rPr>
          <w:rFonts w:ascii="GHEA Grapalat" w:hAnsi="GHEA Grapalat"/>
          <w:i w:val="0"/>
          <w:sz w:val="24"/>
          <w:szCs w:val="24"/>
        </w:rPr>
        <w:t>6</w:t>
      </w:r>
      <w:r w:rsidRPr="008026B0">
        <w:rPr>
          <w:rFonts w:ascii="GHEA Grapalat" w:hAnsi="GHEA Grapalat"/>
          <w:i w:val="0"/>
          <w:sz w:val="24"/>
          <w:szCs w:val="24"/>
        </w:rPr>
        <w:t xml:space="preserve"> and is published</w:t>
      </w:r>
      <w:r w:rsidR="00891E55" w:rsidRPr="008026B0">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1EC7319" w:rsidR="0091042F" w:rsidRPr="00F829FA"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008026B0" w:rsidRPr="008026B0">
        <w:rPr>
          <w:rFonts w:ascii="GHEA Grapalat" w:hAnsi="GHEA Grapalat"/>
          <w:i w:val="0"/>
          <w:sz w:val="24"/>
          <w:szCs w:val="24"/>
          <w:lang w:val="en-US"/>
        </w:rPr>
        <w:t>-</w:t>
      </w:r>
      <w:r w:rsidR="008026B0">
        <w:rPr>
          <w:rFonts w:ascii="GHEA Grapalat" w:hAnsi="GHEA Grapalat"/>
          <w:i w:val="0"/>
          <w:sz w:val="24"/>
          <w:szCs w:val="24"/>
        </w:rPr>
        <w:t>26/74</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F1828FD" w:rsidR="00F173C7" w:rsidRPr="008026B0" w:rsidRDefault="00F173C7" w:rsidP="00C266FF">
      <w:pPr>
        <w:jc w:val="both"/>
        <w:rPr>
          <w:rFonts w:ascii="GHEA Grapalat" w:hAnsi="GHEA Grapalat" w:cs="Sylfaen"/>
          <w:b/>
          <w:sz w:val="22"/>
          <w:lang w:val="en-US"/>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8026B0" w:rsidRPr="008026B0">
        <w:rPr>
          <w:rFonts w:ascii="GHEA Grapalat" w:hAnsi="GHEA Grapalat" w:cs="Sylfaen"/>
          <w:b/>
          <w:bCs/>
          <w:sz w:val="22"/>
          <w:lang w:val="en-US"/>
        </w:rPr>
        <w:t xml:space="preserve">Capital repair works of the basement of "Surb </w:t>
      </w:r>
      <w:proofErr w:type="spellStart"/>
      <w:r w:rsidR="008026B0" w:rsidRPr="008026B0">
        <w:rPr>
          <w:rFonts w:ascii="GHEA Grapalat" w:hAnsi="GHEA Grapalat" w:cs="Sylfaen"/>
          <w:b/>
          <w:bCs/>
          <w:sz w:val="22"/>
          <w:lang w:val="en-US"/>
        </w:rPr>
        <w:t>Astvatsamayr</w:t>
      </w:r>
      <w:proofErr w:type="spellEnd"/>
      <w:r w:rsidR="008026B0" w:rsidRPr="008026B0">
        <w:rPr>
          <w:rFonts w:ascii="GHEA Grapalat" w:hAnsi="GHEA Grapalat" w:cs="Sylfaen"/>
          <w:b/>
          <w:bCs/>
          <w:sz w:val="22"/>
          <w:lang w:val="en-US"/>
        </w:rPr>
        <w:t xml:space="preserve">" MC of Yerevan </w:t>
      </w:r>
      <w:proofErr w:type="gramStart"/>
      <w:r w:rsidR="008026B0" w:rsidRPr="008026B0">
        <w:rPr>
          <w:rFonts w:ascii="GHEA Grapalat" w:hAnsi="GHEA Grapalat" w:cs="Sylfaen"/>
          <w:b/>
          <w:bCs/>
          <w:sz w:val="22"/>
          <w:lang w:val="en-US"/>
        </w:rPr>
        <w:t>city</w:t>
      </w:r>
      <w:r w:rsidRPr="009C33C1">
        <w:rPr>
          <w:rFonts w:ascii="GHEA Grapalat" w:hAnsi="GHEA Grapalat"/>
        </w:rPr>
        <w:t>(</w:t>
      </w:r>
      <w:proofErr w:type="gramEnd"/>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72F1D75" w:rsidR="00357D48" w:rsidRPr="008026B0"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w:t>
      </w:r>
      <w:r w:rsidRPr="008026B0">
        <w:rPr>
          <w:rFonts w:ascii="GHEA Grapalat" w:hAnsi="GHEA Grapalat"/>
          <w:i w:val="0"/>
          <w:sz w:val="24"/>
          <w:szCs w:val="24"/>
        </w:rPr>
        <w:t xml:space="preserve">submitted electronically, through </w:t>
      </w:r>
      <w:proofErr w:type="spellStart"/>
      <w:r w:rsidRPr="008026B0">
        <w:rPr>
          <w:rFonts w:ascii="GHEA Grapalat" w:hAnsi="GHEA Grapalat"/>
          <w:i w:val="0"/>
          <w:sz w:val="24"/>
          <w:szCs w:val="24"/>
        </w:rPr>
        <w:t>Armeps</w:t>
      </w:r>
      <w:proofErr w:type="spellEnd"/>
      <w:r w:rsidRPr="008026B0">
        <w:rPr>
          <w:rFonts w:ascii="GHEA Grapalat" w:hAnsi="GHEA Grapalat"/>
          <w:i w:val="0"/>
          <w:sz w:val="24"/>
          <w:szCs w:val="24"/>
        </w:rPr>
        <w:t xml:space="preserve"> (</w:t>
      </w:r>
      <w:r w:rsidRPr="008026B0">
        <w:rPr>
          <w:rFonts w:ascii="GHEA Grapalat" w:hAnsi="GHEA Grapalat"/>
          <w:i w:val="0"/>
          <w:sz w:val="24"/>
          <w:szCs w:val="24"/>
          <w:u w:val="single"/>
        </w:rPr>
        <w:t>www.armeps.am</w:t>
      </w:r>
      <w:r w:rsidRPr="008026B0">
        <w:rPr>
          <w:rFonts w:ascii="GHEA Grapalat" w:hAnsi="GHEA Grapalat"/>
          <w:i w:val="0"/>
          <w:sz w:val="24"/>
          <w:szCs w:val="24"/>
        </w:rPr>
        <w:t xml:space="preserve">) system of electronic procurement, by </w:t>
      </w:r>
      <w:r w:rsidR="00402453" w:rsidRPr="008026B0">
        <w:rPr>
          <w:rFonts w:ascii="GHEA Grapalat" w:hAnsi="GHEA Grapalat"/>
          <w:i w:val="0"/>
          <w:spacing w:val="1"/>
          <w:sz w:val="24"/>
          <w:szCs w:val="24"/>
        </w:rPr>
        <w:t>1</w:t>
      </w:r>
      <w:r w:rsidR="00891E55" w:rsidRPr="008026B0">
        <w:rPr>
          <w:rFonts w:ascii="GHEA Grapalat" w:hAnsi="GHEA Grapalat"/>
          <w:i w:val="0"/>
          <w:spacing w:val="1"/>
          <w:sz w:val="24"/>
          <w:szCs w:val="24"/>
          <w:lang w:val="en-US"/>
        </w:rPr>
        <w:t>0</w:t>
      </w:r>
      <w:r w:rsidR="00402453" w:rsidRPr="008026B0">
        <w:rPr>
          <w:rFonts w:ascii="GHEA Grapalat" w:hAnsi="GHEA Grapalat"/>
          <w:i w:val="0"/>
          <w:spacing w:val="1"/>
          <w:sz w:val="24"/>
          <w:szCs w:val="24"/>
        </w:rPr>
        <w:t>:00 am</w:t>
      </w:r>
      <w:r w:rsidR="00117D99" w:rsidRPr="008026B0">
        <w:rPr>
          <w:rFonts w:ascii="GHEA Grapalat" w:hAnsi="GHEA Grapalat"/>
          <w:i w:val="0"/>
          <w:spacing w:val="1"/>
          <w:sz w:val="24"/>
          <w:szCs w:val="24"/>
          <w:lang w:val="hy-AM"/>
        </w:rPr>
        <w:t xml:space="preserve"> </w:t>
      </w:r>
      <w:r w:rsidR="00F5710F">
        <w:rPr>
          <w:rFonts w:ascii="GHEA Grapalat" w:hAnsi="GHEA Grapalat"/>
          <w:i w:val="0"/>
          <w:spacing w:val="1"/>
          <w:sz w:val="24"/>
          <w:szCs w:val="24"/>
          <w:lang w:val="en-US"/>
        </w:rPr>
        <w:t>28.09.2026</w:t>
      </w:r>
      <w:r w:rsidRPr="008026B0">
        <w:rPr>
          <w:rFonts w:ascii="GHEA Grapalat" w:hAnsi="GHEA Grapalat"/>
          <w:i w:val="0"/>
          <w:sz w:val="24"/>
          <w:szCs w:val="24"/>
        </w:rPr>
        <w:t xml:space="preserve"> The bids may, in addition to Armenian, also be submitted in English or Russian. </w:t>
      </w:r>
    </w:p>
    <w:p w14:paraId="2D4284A9" w14:textId="00B889F9" w:rsidR="0002236A" w:rsidRPr="008026B0" w:rsidRDefault="0002236A" w:rsidP="0029475F">
      <w:pPr>
        <w:pStyle w:val="BodyTextIndent"/>
        <w:spacing w:after="160" w:line="240" w:lineRule="auto"/>
        <w:ind w:firstLine="0"/>
        <w:rPr>
          <w:rFonts w:ascii="GHEA Grapalat" w:hAnsi="GHEA Grapalat"/>
          <w:i w:val="0"/>
          <w:sz w:val="24"/>
          <w:szCs w:val="24"/>
        </w:rPr>
      </w:pPr>
      <w:r w:rsidRPr="008026B0">
        <w:rPr>
          <w:rFonts w:ascii="GHEA Grapalat" w:hAnsi="GHEA Grapalat"/>
          <w:i w:val="0"/>
          <w:sz w:val="24"/>
          <w:szCs w:val="24"/>
        </w:rPr>
        <w:t xml:space="preserve">The bid opening will take place electronically, through </w:t>
      </w:r>
      <w:proofErr w:type="spellStart"/>
      <w:r w:rsidRPr="008026B0">
        <w:rPr>
          <w:rFonts w:ascii="GHEA Grapalat" w:hAnsi="GHEA Grapalat"/>
          <w:i w:val="0"/>
          <w:sz w:val="24"/>
          <w:szCs w:val="24"/>
        </w:rPr>
        <w:t>Armeps</w:t>
      </w:r>
      <w:proofErr w:type="spellEnd"/>
      <w:r w:rsidRPr="008026B0">
        <w:rPr>
          <w:rFonts w:ascii="GHEA Grapalat" w:hAnsi="GHEA Grapalat"/>
          <w:i w:val="0"/>
          <w:sz w:val="24"/>
          <w:szCs w:val="24"/>
        </w:rPr>
        <w:t xml:space="preserve"> system of electronic procurement, at </w:t>
      </w:r>
      <w:r w:rsidR="00307BDD" w:rsidRPr="008026B0">
        <w:rPr>
          <w:rFonts w:ascii="GHEA Grapalat" w:hAnsi="GHEA Grapalat"/>
          <w:i w:val="0"/>
          <w:spacing w:val="1"/>
          <w:sz w:val="24"/>
          <w:szCs w:val="24"/>
        </w:rPr>
        <w:t>1</w:t>
      </w:r>
      <w:r w:rsidR="00891E55" w:rsidRPr="008026B0">
        <w:rPr>
          <w:rFonts w:ascii="GHEA Grapalat" w:hAnsi="GHEA Grapalat"/>
          <w:i w:val="0"/>
          <w:spacing w:val="1"/>
          <w:sz w:val="24"/>
          <w:szCs w:val="24"/>
        </w:rPr>
        <w:t>0</w:t>
      </w:r>
      <w:r w:rsidR="00402453" w:rsidRPr="008026B0">
        <w:rPr>
          <w:rFonts w:ascii="GHEA Grapalat" w:hAnsi="GHEA Grapalat"/>
          <w:i w:val="0"/>
          <w:spacing w:val="1"/>
          <w:sz w:val="24"/>
          <w:szCs w:val="24"/>
        </w:rPr>
        <w:t>:00 am</w:t>
      </w:r>
      <w:r w:rsidR="00D607E5" w:rsidRPr="008026B0">
        <w:rPr>
          <w:rFonts w:ascii="GHEA Grapalat" w:hAnsi="GHEA Grapalat"/>
          <w:i w:val="0"/>
          <w:spacing w:val="1"/>
          <w:sz w:val="24"/>
          <w:szCs w:val="24"/>
          <w:lang w:val="hy-AM"/>
        </w:rPr>
        <w:t xml:space="preserve"> </w:t>
      </w:r>
      <w:r w:rsidR="00F5710F">
        <w:rPr>
          <w:rFonts w:ascii="GHEA Grapalat" w:hAnsi="GHEA Grapalat"/>
          <w:i w:val="0"/>
          <w:spacing w:val="1"/>
          <w:sz w:val="24"/>
          <w:szCs w:val="24"/>
          <w:lang w:val="en-US"/>
        </w:rPr>
        <w:t>28.09.2026</w:t>
      </w:r>
      <w:r w:rsidR="00CF009F" w:rsidRPr="008026B0">
        <w:rPr>
          <w:rFonts w:ascii="GHEA Grapalat" w:hAnsi="GHEA Grapalat"/>
          <w:i w:val="0"/>
          <w:spacing w:val="1"/>
          <w:sz w:val="24"/>
          <w:szCs w:val="24"/>
        </w:rPr>
        <w:t>.</w:t>
      </w:r>
    </w:p>
    <w:p w14:paraId="40CEC94F" w14:textId="15A7FBAC" w:rsidR="00F173C7" w:rsidRPr="00BD10EC" w:rsidRDefault="00F173C7" w:rsidP="0029475F">
      <w:pPr>
        <w:pStyle w:val="BodyTextIndent"/>
        <w:spacing w:line="240" w:lineRule="auto"/>
        <w:ind w:firstLine="0"/>
        <w:rPr>
          <w:rFonts w:ascii="GHEA Grapalat" w:hAnsi="GHEA Grapalat"/>
          <w:i w:val="0"/>
          <w:sz w:val="24"/>
          <w:szCs w:val="24"/>
        </w:rPr>
      </w:pPr>
      <w:r w:rsidRPr="008026B0">
        <w:rPr>
          <w:rFonts w:ascii="GHEA Grapalat" w:hAnsi="GHEA Grapalat"/>
          <w:i w:val="0"/>
          <w:sz w:val="24"/>
          <w:szCs w:val="24"/>
        </w:rPr>
        <w:t>For receiving additional information concerning this notice, yo</w:t>
      </w:r>
      <w:r w:rsidRPr="00BD10EC">
        <w:rPr>
          <w:rFonts w:ascii="GHEA Grapalat" w:hAnsi="GHEA Grapalat"/>
          <w:i w:val="0"/>
          <w:sz w:val="24"/>
          <w:szCs w:val="24"/>
        </w:rPr>
        <w:t xml:space="preserve">u may apply to </w:t>
      </w:r>
      <w:r w:rsidR="008026B0">
        <w:rPr>
          <w:rFonts w:ascii="GHEA Grapalat" w:hAnsi="GHEA Grapalat"/>
          <w:i w:val="0"/>
          <w:sz w:val="24"/>
          <w:szCs w:val="24"/>
        </w:rPr>
        <w:t>Siranush Harutyunyan</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3F414CD2"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8026B0" w:rsidRPr="008026B0">
        <w:rPr>
          <w:rFonts w:ascii="GHEA Grapalat" w:hAnsi="GHEA Grapalat"/>
          <w:b/>
          <w:bCs/>
          <w:i w:val="0"/>
          <w:sz w:val="24"/>
          <w:szCs w:val="24"/>
        </w:rPr>
        <w:t>harutyunyan.siranush@yerevan.am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95B20" w14:textId="77777777" w:rsidR="005F4FF3" w:rsidRDefault="005F4FF3">
      <w:r>
        <w:separator/>
      </w:r>
    </w:p>
  </w:endnote>
  <w:endnote w:type="continuationSeparator" w:id="0">
    <w:p w14:paraId="74A828F6" w14:textId="77777777" w:rsidR="005F4FF3" w:rsidRDefault="005F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22993" w14:textId="77777777" w:rsidR="005F4FF3" w:rsidRDefault="005F4FF3">
      <w:r>
        <w:separator/>
      </w:r>
    </w:p>
  </w:footnote>
  <w:footnote w:type="continuationSeparator" w:id="0">
    <w:p w14:paraId="33A46CC4" w14:textId="77777777" w:rsidR="005F4FF3" w:rsidRDefault="005F4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3BF"/>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251"/>
    <w:rsid w:val="000D16B6"/>
    <w:rsid w:val="000D18E9"/>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2C28"/>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2E69"/>
    <w:rsid w:val="003E3996"/>
    <w:rsid w:val="003E3B26"/>
    <w:rsid w:val="003E3FD0"/>
    <w:rsid w:val="003E4184"/>
    <w:rsid w:val="003E5E2C"/>
    <w:rsid w:val="003E6971"/>
    <w:rsid w:val="003E7802"/>
    <w:rsid w:val="003F208A"/>
    <w:rsid w:val="003F264A"/>
    <w:rsid w:val="003F3F38"/>
    <w:rsid w:val="003F4C5E"/>
    <w:rsid w:val="003F5967"/>
    <w:rsid w:val="003F69CF"/>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37A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122"/>
    <w:rsid w:val="005E4C8D"/>
    <w:rsid w:val="005E503E"/>
    <w:rsid w:val="005E573E"/>
    <w:rsid w:val="005E6606"/>
    <w:rsid w:val="005E6D42"/>
    <w:rsid w:val="005F1793"/>
    <w:rsid w:val="005F1DBB"/>
    <w:rsid w:val="005F1F95"/>
    <w:rsid w:val="005F3EB0"/>
    <w:rsid w:val="005F4FF3"/>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9C1"/>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26B0"/>
    <w:rsid w:val="0080437A"/>
    <w:rsid w:val="00804F4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8785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0DE5"/>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32A"/>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39BC"/>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3D6"/>
    <w:rsid w:val="00D4557B"/>
    <w:rsid w:val="00D463EA"/>
    <w:rsid w:val="00D46D5B"/>
    <w:rsid w:val="00D47316"/>
    <w:rsid w:val="00D47541"/>
    <w:rsid w:val="00D47A5B"/>
    <w:rsid w:val="00D47A9C"/>
    <w:rsid w:val="00D50B56"/>
    <w:rsid w:val="00D5106B"/>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DF6ED1"/>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3EB"/>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6F9"/>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10F"/>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103</cp:revision>
  <cp:lastPrinted>2017-05-25T08:14:00Z</cp:lastPrinted>
  <dcterms:created xsi:type="dcterms:W3CDTF">2017-06-08T07:41:00Z</dcterms:created>
  <dcterms:modified xsi:type="dcterms:W3CDTF">2026-08-27T05:44:00Z</dcterms:modified>
</cp:coreProperties>
</file>